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2B" w:rsidRDefault="00DC3BC1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group id="_x0000_s1026" style="position:absolute;left:0;text-align:left;margin-left:214.05pt;margin-top:-6pt;width:49.2pt;height:63.4pt;z-index:251660288" coordorigin="2411,851" coordsize="2760,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14;top:851;width:2757;height:3362">
              <v:imagedata r:id="rId5" o:title="кол"/>
            </v:shape>
            <v:group id="_x0000_s1028" style="position:absolute;left:2411;top:851;width:2760;height:4140" coordorigin="611,656" coordsize="3365,5774">
              <v:line id="_x0000_s1029" style="position:absolute;flip:y" from="611,671" to="611,5171" strokeweight="1.75pt"/>
              <v:line id="_x0000_s1030" style="position:absolute" from="611,671" to="3971,671" strokeweight="1.75pt"/>
              <v:line id="_x0000_s1031" style="position:absolute" from="3971,656" to="3971,5171" strokeweight="1.5pt"/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32" type="#_x0000_t87" style="position:absolute;left:1666;top:4120;width:1260;height:3360;rotation:270" adj="1672,10279" strokeweight="1.5pt"/>
            </v:group>
            <v:shape id="_x0000_s1033" type="#_x0000_t75" style="position:absolute;left:2651;top:4091;width:2400;height:392">
              <v:imagedata r:id="rId6" o:title="ветк" gain="69719f"/>
            </v:shape>
          </v:group>
        </w:pic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C0267E" w:rsidRDefault="009F192B" w:rsidP="009F192B">
      <w:pPr>
        <w:spacing w:after="0" w:line="240" w:lineRule="auto"/>
        <w:ind w:left="1140" w:hanging="13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АДМИНИСТРАЦИЯ ЛЕЖНЕВСКОГО МУНИЦИПАЛЬНОГО РАЙОНА</w:t>
      </w:r>
    </w:p>
    <w:p w:rsidR="009F192B" w:rsidRDefault="009F192B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67E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9F192B" w:rsidRDefault="00BD5F74" w:rsidP="009F19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</w:t>
      </w:r>
      <w:r w:rsidR="009F192B">
        <w:rPr>
          <w:rFonts w:ascii="Times New Roman" w:hAnsi="Times New Roman" w:cs="Times New Roman"/>
          <w:b/>
          <w:sz w:val="28"/>
          <w:szCs w:val="28"/>
        </w:rPr>
        <w:t>Е</w:t>
      </w:r>
    </w:p>
    <w:p w:rsidR="009F192B" w:rsidRDefault="00F67CCF" w:rsidP="009F192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19.03.2015 г</w:t>
      </w:r>
      <w:r w:rsidR="009F192B" w:rsidRPr="0086150C">
        <w:rPr>
          <w:rFonts w:ascii="Times New Roman" w:hAnsi="Times New Roman" w:cs="Times New Roman"/>
          <w:sz w:val="32"/>
          <w:szCs w:val="32"/>
        </w:rPr>
        <w:t xml:space="preserve"> </w:t>
      </w:r>
      <w:r w:rsidR="009F192B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№ </w:t>
      </w:r>
      <w:r>
        <w:rPr>
          <w:rFonts w:ascii="Times New Roman" w:hAnsi="Times New Roman" w:cs="Times New Roman"/>
          <w:sz w:val="32"/>
          <w:szCs w:val="32"/>
          <w:u w:val="single"/>
        </w:rPr>
        <w:t>106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BD5F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результатах оценки эффективности </w:t>
      </w:r>
      <w:r w:rsidR="0017387B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83B01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proofErr w:type="spellStart"/>
      <w:r w:rsidRPr="00D83B01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D83B0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  <w:r w:rsidR="00BD5F74">
        <w:rPr>
          <w:rFonts w:ascii="Times New Roman" w:hAnsi="Times New Roman" w:cs="Times New Roman"/>
          <w:b/>
          <w:sz w:val="28"/>
          <w:szCs w:val="28"/>
        </w:rPr>
        <w:t xml:space="preserve"> за 2014 год</w:t>
      </w: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Default="009F192B" w:rsidP="009F1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192B" w:rsidRPr="00D83B01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3B01">
        <w:rPr>
          <w:rFonts w:ascii="Times New Roman" w:hAnsi="Times New Roman" w:cs="Times New Roman"/>
          <w:sz w:val="28"/>
          <w:szCs w:val="28"/>
        </w:rPr>
        <w:t xml:space="preserve">В </w:t>
      </w:r>
      <w:r w:rsidR="00CB3116">
        <w:rPr>
          <w:rFonts w:ascii="Times New Roman" w:hAnsi="Times New Roman" w:cs="Times New Roman"/>
          <w:sz w:val="28"/>
          <w:szCs w:val="28"/>
        </w:rPr>
        <w:t>соответствии с постановлением А</w:t>
      </w:r>
      <w:r w:rsidR="00CB3116"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B3116"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12.11.2013 г. № 627 «</w:t>
      </w:r>
      <w:r w:rsidR="00CB3116" w:rsidRPr="009F192B">
        <w:rPr>
          <w:rFonts w:ascii="Times New Roman" w:hAnsi="Times New Roman" w:cs="Times New Roman"/>
          <w:sz w:val="28"/>
          <w:szCs w:val="28"/>
        </w:rPr>
        <w:t xml:space="preserve">О </w:t>
      </w:r>
      <w:hyperlink w:anchor="Par44" w:history="1">
        <w:proofErr w:type="gramStart"/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принятия решений о разработке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</w:t>
      </w:r>
      <w:hyperlink w:anchor="Par259" w:history="1">
        <w:r w:rsidR="00CB3116" w:rsidRPr="009F192B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проведения и критерии оценки эффективности реализации муниципальных программ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 w:rsidR="00CB3116">
        <w:rPr>
          <w:rFonts w:ascii="Times New Roman" w:hAnsi="Times New Roman" w:cs="Times New Roman"/>
          <w:sz w:val="28"/>
          <w:szCs w:val="28"/>
        </w:rPr>
        <w:t xml:space="preserve"> (в действующей редакции), на основании протокола заседания комиссии по повышению эффективности бюджетных расходов при Администрации </w:t>
      </w:r>
      <w:proofErr w:type="spellStart"/>
      <w:r w:rsidR="00CB3116" w:rsidRPr="009F192B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9F192B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 w:rsidR="00CB3116">
        <w:rPr>
          <w:rFonts w:ascii="Times New Roman" w:hAnsi="Times New Roman" w:cs="Times New Roman"/>
          <w:sz w:val="28"/>
          <w:szCs w:val="28"/>
        </w:rPr>
        <w:t xml:space="preserve"> от 27.02.2015 г.</w:t>
      </w:r>
      <w:r w:rsidRPr="00D83B01">
        <w:rPr>
          <w:rFonts w:ascii="Times New Roman" w:hAnsi="Times New Roman" w:cs="Times New Roman"/>
          <w:sz w:val="28"/>
          <w:szCs w:val="28"/>
        </w:rPr>
        <w:t>:</w:t>
      </w:r>
    </w:p>
    <w:p w:rsidR="00CB3116" w:rsidRDefault="00CB3116" w:rsidP="00CB31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B3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Сохранить  на 2015 год действие  муниципальных программ: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 на 2014 – 2016 годы»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>«Обеспечение жильем молодых семей»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3116" w:rsidRDefault="00CB3116" w:rsidP="00CB311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3116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CB3116">
        <w:rPr>
          <w:rFonts w:ascii="Times New Roman" w:hAnsi="Times New Roman" w:cs="Times New Roman"/>
          <w:sz w:val="28"/>
          <w:szCs w:val="28"/>
        </w:rPr>
        <w:t xml:space="preserve">Переработать и сохранить на 2015 год действие муниципальной программы </w:t>
      </w:r>
      <w:r w:rsidR="00CB3116"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="00CB3116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CB3116"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</w:t>
      </w:r>
      <w:proofErr w:type="spellStart"/>
      <w:proofErr w:type="gramStart"/>
      <w:r w:rsidR="00CB3116" w:rsidRPr="003E47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="00CB3116" w:rsidRPr="003E47AE">
        <w:rPr>
          <w:rFonts w:ascii="Times New Roman" w:hAnsi="Times New Roman" w:cs="Times New Roman"/>
          <w:sz w:val="28"/>
          <w:szCs w:val="28"/>
        </w:rPr>
        <w:t>»</w:t>
      </w:r>
      <w:r w:rsidR="00CB3116">
        <w:rPr>
          <w:rFonts w:ascii="Times New Roman" w:hAnsi="Times New Roman" w:cs="Times New Roman"/>
          <w:sz w:val="28"/>
          <w:szCs w:val="28"/>
        </w:rPr>
        <w:t>.</w:t>
      </w:r>
    </w:p>
    <w:p w:rsidR="00CB3116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координации социальной сферы А</w:t>
      </w:r>
      <w:r w:rsidRPr="00BB714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BB71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BB71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администратору муниципальной программы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на 2014-2016 </w:t>
      </w:r>
      <w:proofErr w:type="spellStart"/>
      <w:proofErr w:type="gramStart"/>
      <w:r w:rsidRPr="003E47AE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в месячный срок привести данную программу в соответствие с настоящим распоряжением.</w:t>
      </w:r>
    </w:p>
    <w:p w:rsidR="009F192B" w:rsidRDefault="00CB3116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F192B" w:rsidRPr="00BB714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F192B" w:rsidRPr="00BB7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распоряже</w:t>
      </w:r>
      <w:r w:rsidR="009F192B" w:rsidRPr="00BB714A">
        <w:rPr>
          <w:rFonts w:ascii="Times New Roman" w:hAnsi="Times New Roman" w:cs="Times New Roman"/>
          <w:sz w:val="28"/>
          <w:szCs w:val="28"/>
        </w:rPr>
        <w:t>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и.о. первого</w:t>
      </w:r>
      <w:r w:rsidR="009F192B" w:rsidRPr="00BB714A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="009F192B">
        <w:rPr>
          <w:rFonts w:ascii="Times New Roman" w:hAnsi="Times New Roman" w:cs="Times New Roman"/>
          <w:sz w:val="28"/>
          <w:szCs w:val="28"/>
        </w:rPr>
        <w:t>А</w:t>
      </w:r>
      <w:r w:rsidR="009F192B" w:rsidRPr="00BB714A">
        <w:rPr>
          <w:rFonts w:ascii="Times New Roman" w:hAnsi="Times New Roman" w:cs="Times New Roman"/>
          <w:sz w:val="28"/>
          <w:szCs w:val="28"/>
        </w:rPr>
        <w:t>дминистрации Лежневского муниципального района Ивановской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Колесникова П.Н.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9F192B" w:rsidRDefault="009F192B" w:rsidP="009F192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Лежневского муниципального района                  О.С. Кузьмичева</w:t>
      </w:r>
    </w:p>
    <w:p w:rsidR="0086150C" w:rsidRDefault="0086150C">
      <w:pPr>
        <w:rPr>
          <w:rFonts w:ascii="Times New Roman" w:hAnsi="Times New Roman" w:cs="Times New Roman"/>
          <w:b/>
          <w:sz w:val="28"/>
          <w:szCs w:val="28"/>
        </w:rPr>
      </w:pPr>
    </w:p>
    <w:sectPr w:rsidR="0086150C" w:rsidSect="00EA1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9F192B"/>
    <w:rsid w:val="0017387B"/>
    <w:rsid w:val="003F0308"/>
    <w:rsid w:val="006534C8"/>
    <w:rsid w:val="007228D5"/>
    <w:rsid w:val="0086150C"/>
    <w:rsid w:val="009E5CA2"/>
    <w:rsid w:val="009F192B"/>
    <w:rsid w:val="00A02D52"/>
    <w:rsid w:val="00B426C9"/>
    <w:rsid w:val="00BD5F74"/>
    <w:rsid w:val="00CB3116"/>
    <w:rsid w:val="00DC3BC1"/>
    <w:rsid w:val="00E75EEC"/>
    <w:rsid w:val="00EA1919"/>
    <w:rsid w:val="00F6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382</Words>
  <Characters>2179</Characters>
  <Application>Microsoft Office Word</Application>
  <DocSecurity>0</DocSecurity>
  <Lines>18</Lines>
  <Paragraphs>5</Paragraphs>
  <ScaleCrop>false</ScaleCrop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2015-03-12T07:49:00Z</cp:lastPrinted>
  <dcterms:created xsi:type="dcterms:W3CDTF">2014-09-08T10:17:00Z</dcterms:created>
  <dcterms:modified xsi:type="dcterms:W3CDTF">2015-03-20T10:47:00Z</dcterms:modified>
</cp:coreProperties>
</file>